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F6241C" w:rsidRDefault="00F76E62" w:rsidP="00F6241C">
      <w:pPr>
        <w:pStyle w:val="Style16"/>
        <w:widowControl/>
        <w:tabs>
          <w:tab w:val="left" w:leader="underscore" w:pos="0"/>
        </w:tabs>
        <w:rPr>
          <w:i/>
          <w:color w:val="0000FF"/>
          <w:u w:val="single"/>
        </w:rPr>
      </w:pPr>
      <w:r w:rsidRPr="00BC5260">
        <w:t>Изучив и</w:t>
      </w:r>
      <w:r w:rsidR="00E244B7" w:rsidRPr="00BC5260">
        <w:t xml:space="preserve">звещение о проведении </w:t>
      </w:r>
      <w:r w:rsidR="00D80673">
        <w:rPr>
          <w:i/>
          <w:color w:val="FF0000"/>
        </w:rPr>
        <w:t>анализа</w:t>
      </w:r>
      <w:r w:rsidRPr="00BC5260">
        <w:rPr>
          <w:i/>
          <w:color w:val="FF0000"/>
        </w:rPr>
        <w:t xml:space="preserve"> предложений № ___</w:t>
      </w:r>
      <w:r w:rsidRPr="00BC5260">
        <w:t>, опубликованного</w:t>
      </w:r>
      <w:r w:rsidR="00E244B7" w:rsidRPr="00BC5260">
        <w:t xml:space="preserve"> на официальном сайте </w:t>
      </w:r>
      <w:r w:rsidR="00BC5260" w:rsidRPr="00BC5260">
        <w:t xml:space="preserve">в сети Интернет </w:t>
      </w:r>
      <w:hyperlink r:id="rId5" w:history="1">
        <w:r w:rsidR="00F6241C" w:rsidRPr="003534E5">
          <w:rPr>
            <w:rStyle w:val="a8"/>
            <w:i/>
            <w:lang w:val="en-US"/>
          </w:rPr>
          <w:t>https</w:t>
        </w:r>
        <w:r w:rsidR="00F6241C" w:rsidRPr="003534E5">
          <w:rPr>
            <w:rStyle w:val="a8"/>
            <w:i/>
          </w:rPr>
          <w:t>://</w:t>
        </w:r>
        <w:r w:rsidR="00F6241C" w:rsidRPr="003534E5">
          <w:rPr>
            <w:rStyle w:val="a8"/>
            <w:i/>
            <w:lang w:val="en-US"/>
          </w:rPr>
          <w:t>www</w:t>
        </w:r>
        <w:r w:rsidR="00F6241C" w:rsidRPr="003534E5">
          <w:rPr>
            <w:rStyle w:val="a8"/>
            <w:i/>
          </w:rPr>
          <w:t>.</w:t>
        </w:r>
        <w:proofErr w:type="spellStart"/>
        <w:r w:rsidR="00F6241C" w:rsidRPr="003534E5">
          <w:rPr>
            <w:rStyle w:val="a8"/>
            <w:i/>
            <w:lang w:val="en-US"/>
          </w:rPr>
          <w:t>eurosib</w:t>
        </w:r>
        <w:proofErr w:type="spellEnd"/>
        <w:r w:rsidR="00F6241C" w:rsidRPr="003534E5">
          <w:rPr>
            <w:rStyle w:val="a8"/>
            <w:i/>
          </w:rPr>
          <w:t>-</w:t>
        </w:r>
        <w:r w:rsidR="00F6241C" w:rsidRPr="003534E5">
          <w:rPr>
            <w:rStyle w:val="a8"/>
            <w:i/>
            <w:lang w:val="en-US"/>
          </w:rPr>
          <w:t>td</w:t>
        </w:r>
        <w:r w:rsidR="00F6241C" w:rsidRPr="003534E5">
          <w:rPr>
            <w:rStyle w:val="a8"/>
            <w:i/>
          </w:rPr>
          <w:t>.</w:t>
        </w:r>
        <w:proofErr w:type="spellStart"/>
        <w:r w:rsidR="00F6241C" w:rsidRPr="003534E5">
          <w:rPr>
            <w:rStyle w:val="a8"/>
            <w:i/>
            <w:lang w:val="en-US"/>
          </w:rPr>
          <w:t>ru</w:t>
        </w:r>
        <w:proofErr w:type="spellEnd"/>
      </w:hyperlink>
      <w:bookmarkStart w:id="5" w:name="_GoBack"/>
      <w:bookmarkEnd w:id="5"/>
      <w:r w:rsidR="00E244B7" w:rsidRPr="00BC5260">
        <w:t xml:space="preserve"> и принимая установленные в них требования</w:t>
      </w:r>
      <w:r w:rsidRPr="00BC5260">
        <w:t xml:space="preserve"> и условия,</w:t>
      </w:r>
      <w:r w:rsidRPr="00330D30">
        <w:t xml:space="preserve"> </w:t>
      </w:r>
      <w:r w:rsidR="00E244B7" w:rsidRPr="00330D30"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6241C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E8F3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  <w:style w:type="paragraph" w:customStyle="1" w:styleId="Style16">
    <w:name w:val="Style16"/>
    <w:basedOn w:val="a"/>
    <w:uiPriority w:val="99"/>
    <w:rsid w:val="00F6241C"/>
    <w:pPr>
      <w:widowControl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39</cp:revision>
  <cp:lastPrinted>2014-09-16T00:23:00Z</cp:lastPrinted>
  <dcterms:created xsi:type="dcterms:W3CDTF">2013-01-11T05:30:00Z</dcterms:created>
  <dcterms:modified xsi:type="dcterms:W3CDTF">2023-01-26T02:10:00Z</dcterms:modified>
</cp:coreProperties>
</file>